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4F" w:rsidRPr="00186F22" w:rsidRDefault="00732C4F" w:rsidP="005F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32C4F" w:rsidRPr="005F7CB6" w:rsidRDefault="00732C4F" w:rsidP="005F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87F">
        <w:rPr>
          <w:rFonts w:ascii="Times New Roman" w:hAnsi="Times New Roman" w:cs="Times New Roman"/>
          <w:b/>
          <w:sz w:val="28"/>
          <w:szCs w:val="28"/>
        </w:rPr>
        <w:br/>
      </w:r>
      <w:r w:rsidRPr="00186F22">
        <w:rPr>
          <w:rFonts w:ascii="Times New Roman" w:hAnsi="Times New Roman" w:cs="Times New Roman"/>
          <w:b/>
          <w:sz w:val="28"/>
          <w:szCs w:val="28"/>
        </w:rPr>
        <w:t>в М</w:t>
      </w:r>
      <w:r w:rsidR="002D287F">
        <w:rPr>
          <w:rFonts w:ascii="Times New Roman" w:hAnsi="Times New Roman" w:cs="Times New Roman"/>
          <w:b/>
          <w:sz w:val="28"/>
          <w:szCs w:val="28"/>
        </w:rPr>
        <w:t>А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9C634C">
        <w:rPr>
          <w:rFonts w:ascii="Times New Roman" w:hAnsi="Times New Roman" w:cs="Times New Roman"/>
          <w:b/>
          <w:sz w:val="28"/>
          <w:szCs w:val="28"/>
        </w:rPr>
        <w:t>35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C634C">
        <w:rPr>
          <w:rFonts w:ascii="Times New Roman" w:hAnsi="Times New Roman" w:cs="Times New Roman"/>
          <w:b/>
          <w:sz w:val="28"/>
          <w:szCs w:val="28"/>
        </w:rPr>
        <w:t>Юбилейный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F7CB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D287F">
        <w:rPr>
          <w:rFonts w:ascii="Times New Roman" w:hAnsi="Times New Roman" w:cs="Times New Roman"/>
          <w:b/>
          <w:sz w:val="28"/>
          <w:szCs w:val="28"/>
        </w:rPr>
        <w:t>202</w:t>
      </w:r>
      <w:r w:rsidR="005F7CB6">
        <w:rPr>
          <w:rFonts w:ascii="Times New Roman" w:hAnsi="Times New Roman" w:cs="Times New Roman"/>
          <w:b/>
          <w:sz w:val="28"/>
          <w:szCs w:val="28"/>
        </w:rPr>
        <w:t>5</w:t>
      </w:r>
      <w:r w:rsidR="002D28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32C4F" w:rsidRPr="00186F22" w:rsidRDefault="00732C4F" w:rsidP="005F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D2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34C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732C4F" w:rsidRPr="00186F22" w:rsidRDefault="00732C4F" w:rsidP="005F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2C4F" w:rsidRPr="00186F22" w:rsidRDefault="00732C4F" w:rsidP="005F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732C4F" w:rsidRDefault="00732C4F" w:rsidP="005F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732C4F" w:rsidRDefault="00732C4F" w:rsidP="005F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2C4F" w:rsidRDefault="00732C4F" w:rsidP="005F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:rsidR="00732C4F" w:rsidRPr="00186F22" w:rsidRDefault="00732C4F" w:rsidP="00732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155"/>
        <w:gridCol w:w="1730"/>
        <w:gridCol w:w="1627"/>
      </w:tblGrid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4A6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4A6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4A6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4A6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4A6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4A6C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мероприятий по противодействию коррупции в ДОУ на 202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исполнением мероприятий плана по противодействию коррупции в ДОУ на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</w:t>
            </w:r>
          </w:p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совещаниях в ДОУ;</w:t>
            </w:r>
          </w:p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- общих собраниях трудового коллектива;</w:t>
            </w:r>
          </w:p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- заседаниях родительских комитетов, педагогических советов;</w:t>
            </w:r>
          </w:p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соблюдения Кодекса этического 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9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участия педагогических сотрудников ДОУ на педсовете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ДОУ и родителей (законных представителей) воспитанников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F55070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070" w:rsidRPr="002D287F" w:rsidRDefault="00F55070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070" w:rsidRPr="002D287F" w:rsidRDefault="00F55070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070" w:rsidRPr="002D287F" w:rsidRDefault="00F55070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070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55070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прель,</w:t>
            </w:r>
          </w:p>
          <w:p w:rsidR="00F55070" w:rsidRPr="002D287F" w:rsidRDefault="002D287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070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070" w:rsidRPr="002D287F" w:rsidRDefault="00F55070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070" w:rsidRPr="002D287F" w:rsidRDefault="00F55070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070" w:rsidRPr="002D287F" w:rsidRDefault="00F55070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070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55070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с правоохранительными органами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2D287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ри выявлении факта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6.</w:t>
            </w:r>
          </w:p>
        </w:tc>
        <w:tc>
          <w:tcPr>
            <w:tcW w:w="9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Иные меры по противодействию коррупции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bookmarkStart w:id="0" w:name="_GoBack"/>
            <w:r w:rsidR="002E1C6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bookmarkEnd w:id="0"/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5F7CB6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32C4F"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32C4F" w:rsidRPr="002D287F" w:rsidTr="002D287F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Ежегодное представление заведующим МАДОУ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/>
              <w:rPr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5F7CB6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C4F" w:rsidRPr="002D287F" w:rsidRDefault="00732C4F" w:rsidP="005F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87F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732C4F" w:rsidRPr="00186F22" w:rsidRDefault="00732C4F" w:rsidP="00732C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5A44" w:rsidRDefault="00D55A44"/>
    <w:sectPr w:rsidR="00D55A44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63"/>
    <w:rsid w:val="002D287F"/>
    <w:rsid w:val="002E1C61"/>
    <w:rsid w:val="005F7CB6"/>
    <w:rsid w:val="00732C4F"/>
    <w:rsid w:val="009C634C"/>
    <w:rsid w:val="00D55A44"/>
    <w:rsid w:val="00E95C63"/>
    <w:rsid w:val="00F5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B44E"/>
  <w15:docId w15:val="{D29D4C2E-12E8-415B-A0E4-0A3E6F90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Руданина</cp:lastModifiedBy>
  <cp:revision>5</cp:revision>
  <cp:lastPrinted>2023-06-02T06:18:00Z</cp:lastPrinted>
  <dcterms:created xsi:type="dcterms:W3CDTF">2022-07-01T11:09:00Z</dcterms:created>
  <dcterms:modified xsi:type="dcterms:W3CDTF">2024-05-30T06:20:00Z</dcterms:modified>
</cp:coreProperties>
</file>